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2C2C7" w14:textId="07F3725C" w:rsidR="1A0989C4" w:rsidRPr="003270E0" w:rsidRDefault="00EA0412" w:rsidP="3AC1C563">
      <w:pPr>
        <w:ind w:right="-22"/>
        <w:jc w:val="center"/>
        <w:rPr>
          <w:rFonts w:ascii="VIC" w:eastAsia="Arial" w:hAnsi="VIC" w:cs="Arial"/>
          <w:b/>
        </w:rPr>
      </w:pPr>
      <w:r w:rsidRPr="0098002D">
        <w:rPr>
          <w:rFonts w:ascii="VIC" w:eastAsia="Arial" w:hAnsi="VIC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D0742F3" wp14:editId="64093E3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57425" cy="932815"/>
            <wp:effectExtent l="0" t="0" r="9525" b="635"/>
            <wp:wrapTopAndBottom/>
            <wp:docPr id="3" name="Picture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A0989C4" w:rsidRPr="0098002D">
        <w:rPr>
          <w:rFonts w:ascii="VIC" w:eastAsia="Arial" w:hAnsi="VIC" w:cs="Arial"/>
          <w:b/>
        </w:rPr>
        <w:t>202</w:t>
      </w:r>
      <w:r w:rsidR="0008615C" w:rsidRPr="0098002D">
        <w:rPr>
          <w:rFonts w:ascii="VIC" w:eastAsia="Arial" w:hAnsi="VIC" w:cs="Arial"/>
          <w:b/>
        </w:rPr>
        <w:t>3</w:t>
      </w:r>
      <w:r w:rsidR="1A0989C4" w:rsidRPr="0098002D">
        <w:rPr>
          <w:rFonts w:ascii="VIC" w:eastAsia="Arial" w:hAnsi="VIC" w:cs="Arial"/>
          <w:b/>
        </w:rPr>
        <w:t>-2</w:t>
      </w:r>
      <w:r w:rsidR="0008615C" w:rsidRPr="0098002D">
        <w:rPr>
          <w:rFonts w:ascii="VIC" w:eastAsia="Arial" w:hAnsi="VIC" w:cs="Arial"/>
          <w:b/>
        </w:rPr>
        <w:t>4</w:t>
      </w:r>
      <w:r w:rsidR="1A0989C4" w:rsidRPr="0098002D">
        <w:rPr>
          <w:rFonts w:ascii="VIC" w:eastAsia="Arial" w:hAnsi="VIC" w:cs="Arial"/>
          <w:b/>
        </w:rPr>
        <w:t xml:space="preserve"> </w:t>
      </w:r>
      <w:r w:rsidR="1A0989C4" w:rsidRPr="0098002D">
        <w:rPr>
          <w:rFonts w:ascii="VIC" w:eastAsia="Arial" w:hAnsi="VIC" w:cs="Arial"/>
          <w:b/>
          <w:i/>
        </w:rPr>
        <w:t xml:space="preserve">Change Our Game </w:t>
      </w:r>
      <w:r w:rsidR="1A0989C4" w:rsidRPr="0098002D">
        <w:rPr>
          <w:rFonts w:ascii="VIC" w:eastAsia="Arial" w:hAnsi="VIC" w:cs="Arial"/>
          <w:b/>
        </w:rPr>
        <w:t>Professional Development Scholarships Program</w:t>
      </w:r>
    </w:p>
    <w:p w14:paraId="6FFDB7AC" w14:textId="4F4D7B12" w:rsidR="3AC1C563" w:rsidRPr="0098002D" w:rsidRDefault="3AC1C563" w:rsidP="3AC1C563">
      <w:pPr>
        <w:spacing w:after="0"/>
        <w:jc w:val="center"/>
        <w:rPr>
          <w:rFonts w:ascii="VIC" w:eastAsia="Arial" w:hAnsi="VIC" w:cs="Arial"/>
          <w:b/>
        </w:rPr>
      </w:pPr>
      <w:r w:rsidRPr="0098002D">
        <w:rPr>
          <w:rFonts w:ascii="VIC" w:eastAsia="Arial" w:hAnsi="VIC" w:cs="Arial"/>
          <w:b/>
        </w:rPr>
        <w:t xml:space="preserve">GUIDANCE </w:t>
      </w:r>
      <w:r w:rsidR="00C64907" w:rsidRPr="0098002D">
        <w:rPr>
          <w:rFonts w:ascii="VIC" w:eastAsia="Arial" w:hAnsi="VIC" w:cs="Arial"/>
          <w:b/>
        </w:rPr>
        <w:t>DOCUMENT</w:t>
      </w:r>
    </w:p>
    <w:p w14:paraId="52A2E1B3" w14:textId="7F012087" w:rsidR="3AC1C563" w:rsidRPr="0098002D" w:rsidRDefault="3AC1C563" w:rsidP="3AC1C563">
      <w:pPr>
        <w:spacing w:after="0"/>
        <w:jc w:val="center"/>
        <w:rPr>
          <w:rFonts w:ascii="VIC" w:eastAsia="Arial" w:hAnsi="VIC" w:cs="Arial"/>
          <w:b/>
        </w:rPr>
      </w:pPr>
    </w:p>
    <w:p w14:paraId="3106E48F" w14:textId="1A42707C" w:rsidR="003270E0" w:rsidRDefault="3AC1C563" w:rsidP="2873DB18">
      <w:pPr>
        <w:spacing w:after="0"/>
        <w:jc w:val="both"/>
        <w:rPr>
          <w:rFonts w:ascii="VIC" w:eastAsia="Arial" w:hAnsi="VIC" w:cs="Arial"/>
        </w:rPr>
      </w:pPr>
      <w:r w:rsidRPr="0098002D">
        <w:rPr>
          <w:rFonts w:ascii="VIC" w:eastAsia="Arial" w:hAnsi="VIC" w:cs="Arial"/>
        </w:rPr>
        <w:t xml:space="preserve">This </w:t>
      </w:r>
      <w:r w:rsidR="000F5C74" w:rsidRPr="0098002D">
        <w:rPr>
          <w:rFonts w:ascii="VIC" w:eastAsia="Arial" w:hAnsi="VIC" w:cs="Arial"/>
        </w:rPr>
        <w:t xml:space="preserve">document </w:t>
      </w:r>
      <w:r w:rsidRPr="0098002D">
        <w:rPr>
          <w:rFonts w:ascii="VIC" w:eastAsia="Arial" w:hAnsi="VIC" w:cs="Arial"/>
        </w:rPr>
        <w:t xml:space="preserve">is not the application form. This </w:t>
      </w:r>
      <w:r w:rsidR="00C64907" w:rsidRPr="0098002D">
        <w:rPr>
          <w:rFonts w:ascii="VIC" w:eastAsia="Arial" w:hAnsi="VIC" w:cs="Arial"/>
        </w:rPr>
        <w:t>document</w:t>
      </w:r>
      <w:r w:rsidRPr="0098002D">
        <w:rPr>
          <w:rFonts w:ascii="VIC" w:eastAsia="Arial" w:hAnsi="VIC" w:cs="Arial"/>
        </w:rPr>
        <w:t xml:space="preserve"> is intended to </w:t>
      </w:r>
      <w:r w:rsidR="003270E0">
        <w:rPr>
          <w:rFonts w:ascii="VIC" w:eastAsia="Arial" w:hAnsi="VIC" w:cs="Arial"/>
        </w:rPr>
        <w:t xml:space="preserve">support applications to the </w:t>
      </w:r>
      <w:r w:rsidR="003270E0" w:rsidRPr="000D0E57">
        <w:rPr>
          <w:rFonts w:ascii="VIC" w:eastAsia="Arial" w:hAnsi="VIC" w:cs="Arial"/>
        </w:rPr>
        <w:t>Professional Development Scholarships Program (the Program)</w:t>
      </w:r>
      <w:r w:rsidR="003270E0">
        <w:rPr>
          <w:rFonts w:ascii="VIC" w:eastAsia="Arial" w:hAnsi="VIC" w:cs="Arial"/>
        </w:rPr>
        <w:t xml:space="preserve">. It may be useful to facilitate </w:t>
      </w:r>
      <w:r w:rsidRPr="0098002D">
        <w:rPr>
          <w:rFonts w:ascii="VIC" w:eastAsia="Arial" w:hAnsi="VIC" w:cs="Arial"/>
        </w:rPr>
        <w:t xml:space="preserve">a conversation between the </w:t>
      </w:r>
      <w:r w:rsidR="002F28A3" w:rsidRPr="0098002D">
        <w:rPr>
          <w:rFonts w:ascii="VIC" w:eastAsia="Arial" w:hAnsi="VIC" w:cs="Arial"/>
        </w:rPr>
        <w:t xml:space="preserve">Eligible </w:t>
      </w:r>
      <w:r w:rsidRPr="0098002D">
        <w:rPr>
          <w:rFonts w:ascii="VIC" w:eastAsia="Arial" w:hAnsi="VIC" w:cs="Arial"/>
        </w:rPr>
        <w:t xml:space="preserve">Candidate (the individual) and the </w:t>
      </w:r>
      <w:r w:rsidR="00FA6002" w:rsidRPr="0098002D">
        <w:rPr>
          <w:rFonts w:ascii="VIC" w:eastAsia="Arial" w:hAnsi="VIC" w:cs="Arial"/>
        </w:rPr>
        <w:t>Elig</w:t>
      </w:r>
      <w:r w:rsidR="00E879D5" w:rsidRPr="0098002D">
        <w:rPr>
          <w:rFonts w:ascii="VIC" w:eastAsia="Arial" w:hAnsi="VIC" w:cs="Arial"/>
        </w:rPr>
        <w:t>i</w:t>
      </w:r>
      <w:r w:rsidR="00FA6002" w:rsidRPr="0098002D">
        <w:rPr>
          <w:rFonts w:ascii="VIC" w:eastAsia="Arial" w:hAnsi="VIC" w:cs="Arial"/>
        </w:rPr>
        <w:t>ble</w:t>
      </w:r>
      <w:r w:rsidR="00E879D5" w:rsidRPr="0098002D">
        <w:rPr>
          <w:rFonts w:ascii="VIC" w:eastAsia="Arial" w:hAnsi="VIC" w:cs="Arial"/>
        </w:rPr>
        <w:t xml:space="preserve"> </w:t>
      </w:r>
      <w:r w:rsidRPr="0098002D">
        <w:rPr>
          <w:rFonts w:ascii="VIC" w:eastAsia="Arial" w:hAnsi="VIC" w:cs="Arial"/>
        </w:rPr>
        <w:t xml:space="preserve">Applicant (the organisation) for the </w:t>
      </w:r>
      <w:r w:rsidR="003270E0" w:rsidRPr="003270E0">
        <w:rPr>
          <w:rFonts w:ascii="VIC" w:eastAsia="Arial" w:hAnsi="VIC" w:cs="Arial"/>
        </w:rPr>
        <w:t>Learning and Executive streams</w:t>
      </w:r>
      <w:r w:rsidR="003270E0">
        <w:rPr>
          <w:rFonts w:ascii="VIC" w:eastAsia="Arial" w:hAnsi="VIC" w:cs="Arial"/>
        </w:rPr>
        <w:t xml:space="preserve">. As well as assist Eligible Candidates with their applications to the </w:t>
      </w:r>
      <w:r w:rsidR="003270E0" w:rsidRPr="000D0E57">
        <w:rPr>
          <w:rFonts w:ascii="VIC" w:eastAsia="Arial" w:hAnsi="VIC" w:cs="Arial"/>
        </w:rPr>
        <w:t>Next Generation Leaders and Governance Streams</w:t>
      </w:r>
      <w:r w:rsidR="003270E0">
        <w:rPr>
          <w:rFonts w:ascii="VIC" w:eastAsia="Arial" w:hAnsi="VIC" w:cs="Arial"/>
        </w:rPr>
        <w:t>.</w:t>
      </w:r>
    </w:p>
    <w:p w14:paraId="2DD83243" w14:textId="77777777" w:rsidR="00305CBD" w:rsidRDefault="00305CBD" w:rsidP="2873DB18">
      <w:pPr>
        <w:spacing w:after="0"/>
        <w:jc w:val="both"/>
        <w:rPr>
          <w:rFonts w:ascii="VIC" w:eastAsia="Arial" w:hAnsi="VIC" w:cs="Arial"/>
        </w:rPr>
      </w:pPr>
    </w:p>
    <w:p w14:paraId="0F8FDC7D" w14:textId="0AEF0D69" w:rsidR="3AC1C563" w:rsidRPr="0098002D" w:rsidRDefault="1A0989C4" w:rsidP="2873DB18">
      <w:pPr>
        <w:spacing w:after="0"/>
        <w:jc w:val="both"/>
        <w:rPr>
          <w:rFonts w:ascii="VIC" w:eastAsia="Arial" w:hAnsi="VIC" w:cs="Arial"/>
        </w:rPr>
      </w:pPr>
      <w:r w:rsidRPr="42D9AF67">
        <w:rPr>
          <w:rFonts w:ascii="VIC" w:eastAsia="Arial" w:hAnsi="VIC" w:cs="Arial"/>
        </w:rPr>
        <w:t xml:space="preserve">Individuals completing this </w:t>
      </w:r>
      <w:r w:rsidR="00C64907" w:rsidRPr="42D9AF67">
        <w:rPr>
          <w:rFonts w:ascii="VIC" w:eastAsia="Arial" w:hAnsi="VIC" w:cs="Arial"/>
        </w:rPr>
        <w:t>document</w:t>
      </w:r>
      <w:r w:rsidRPr="42D9AF67">
        <w:rPr>
          <w:rFonts w:ascii="VIC" w:eastAsia="Arial" w:hAnsi="VIC" w:cs="Arial"/>
        </w:rPr>
        <w:t xml:space="preserve"> are encouraged to read the</w:t>
      </w:r>
      <w:r w:rsidR="212C5366" w:rsidRPr="42D9AF67">
        <w:rPr>
          <w:rFonts w:ascii="VIC" w:eastAsia="Arial" w:hAnsi="VIC" w:cs="Arial"/>
        </w:rPr>
        <w:t xml:space="preserve"> </w:t>
      </w:r>
      <w:hyperlink r:id="rId11">
        <w:r w:rsidR="212C5366" w:rsidRPr="42D9AF67">
          <w:rPr>
            <w:rStyle w:val="Hyperlink"/>
            <w:rFonts w:ascii="VIC" w:eastAsia="Arial" w:hAnsi="VIC" w:cs="Arial"/>
          </w:rPr>
          <w:t>Program guidelines</w:t>
        </w:r>
      </w:hyperlink>
      <w:r w:rsidR="212C5366" w:rsidRPr="42D9AF67">
        <w:rPr>
          <w:rFonts w:ascii="VIC" w:eastAsia="Arial" w:hAnsi="VIC" w:cs="Arial"/>
        </w:rPr>
        <w:t>.</w:t>
      </w:r>
    </w:p>
    <w:p w14:paraId="70728962" w14:textId="74214129" w:rsidR="1A0989C4" w:rsidRPr="0098002D" w:rsidRDefault="1A0989C4" w:rsidP="3AC1C563">
      <w:pPr>
        <w:spacing w:after="0"/>
        <w:jc w:val="both"/>
        <w:rPr>
          <w:rFonts w:ascii="VIC" w:eastAsia="Arial" w:hAnsi="VIC" w:cs="Arial"/>
        </w:rPr>
      </w:pPr>
    </w:p>
    <w:p w14:paraId="3E6E51AC" w14:textId="7AE5ED24" w:rsidR="1A0989C4" w:rsidRPr="0098002D" w:rsidRDefault="3AC1C563" w:rsidP="3AC1C563">
      <w:pPr>
        <w:spacing w:after="0"/>
        <w:jc w:val="both"/>
        <w:rPr>
          <w:rFonts w:ascii="VIC" w:eastAsia="Arial" w:hAnsi="VIC" w:cs="Arial"/>
        </w:rPr>
      </w:pPr>
      <w:r w:rsidRPr="0098002D">
        <w:rPr>
          <w:rFonts w:ascii="VIC" w:eastAsia="Arial" w:hAnsi="VIC" w:cs="Arial"/>
          <w:b/>
          <w:bCs/>
        </w:rPr>
        <w:t xml:space="preserve">As an organisation you can use this </w:t>
      </w:r>
      <w:r w:rsidR="00C64907" w:rsidRPr="0098002D">
        <w:rPr>
          <w:rFonts w:ascii="VIC" w:eastAsia="Arial" w:hAnsi="VIC" w:cs="Arial"/>
          <w:b/>
          <w:bCs/>
        </w:rPr>
        <w:t>document</w:t>
      </w:r>
      <w:r w:rsidRPr="0098002D">
        <w:rPr>
          <w:rFonts w:ascii="VIC" w:eastAsia="Arial" w:hAnsi="VIC" w:cs="Arial"/>
          <w:b/>
          <w:bCs/>
        </w:rPr>
        <w:t xml:space="preserve"> to</w:t>
      </w:r>
      <w:r w:rsidRPr="0098002D">
        <w:rPr>
          <w:rFonts w:ascii="VIC" w:eastAsia="Arial" w:hAnsi="VIC" w:cs="Arial"/>
        </w:rPr>
        <w:t>:</w:t>
      </w:r>
    </w:p>
    <w:p w14:paraId="08E38713" w14:textId="41AC5CB8" w:rsidR="1A0989C4" w:rsidRPr="0098002D" w:rsidRDefault="3AC1C563" w:rsidP="3AC1C563">
      <w:pPr>
        <w:pStyle w:val="ListParagraph"/>
        <w:numPr>
          <w:ilvl w:val="0"/>
          <w:numId w:val="4"/>
        </w:numPr>
        <w:spacing w:after="0"/>
        <w:jc w:val="both"/>
        <w:rPr>
          <w:rFonts w:ascii="VIC" w:hAnsi="VIC"/>
        </w:rPr>
      </w:pPr>
      <w:r w:rsidRPr="0098002D">
        <w:rPr>
          <w:rFonts w:ascii="VIC" w:eastAsia="Arial" w:hAnsi="VIC" w:cs="Arial"/>
        </w:rPr>
        <w:t>Promote the Program to women within your organisation</w:t>
      </w:r>
    </w:p>
    <w:p w14:paraId="544742B9" w14:textId="62037FA2" w:rsidR="1A0989C4" w:rsidRPr="0098002D" w:rsidRDefault="3AC1C563" w:rsidP="3AC1C563">
      <w:pPr>
        <w:pStyle w:val="ListParagraph"/>
        <w:numPr>
          <w:ilvl w:val="0"/>
          <w:numId w:val="4"/>
        </w:numPr>
        <w:spacing w:after="0"/>
        <w:jc w:val="both"/>
        <w:rPr>
          <w:rFonts w:ascii="VIC" w:hAnsi="VIC"/>
        </w:rPr>
      </w:pPr>
      <w:r w:rsidRPr="0098002D">
        <w:rPr>
          <w:rFonts w:ascii="VIC" w:eastAsia="Arial" w:hAnsi="VIC" w:cs="Arial"/>
        </w:rPr>
        <w:t xml:space="preserve">Assist you in writing and </w:t>
      </w:r>
      <w:bookmarkStart w:id="0" w:name="_Int_ZHh1XsJB"/>
      <w:r w:rsidRPr="0098002D">
        <w:rPr>
          <w:rFonts w:ascii="VIC" w:eastAsia="Arial" w:hAnsi="VIC" w:cs="Arial"/>
        </w:rPr>
        <w:t>submitting an application</w:t>
      </w:r>
      <w:bookmarkEnd w:id="0"/>
      <w:r w:rsidRPr="0098002D">
        <w:rPr>
          <w:rFonts w:ascii="VIC" w:eastAsia="Arial" w:hAnsi="VIC" w:cs="Arial"/>
        </w:rPr>
        <w:t xml:space="preserve"> via the Grants Online Portal</w:t>
      </w:r>
      <w:r w:rsidR="00E81C74" w:rsidRPr="0098002D">
        <w:rPr>
          <w:rFonts w:ascii="VIC" w:eastAsia="Arial" w:hAnsi="VIC" w:cs="Arial"/>
        </w:rPr>
        <w:t xml:space="preserve">, </w:t>
      </w:r>
      <w:r w:rsidRPr="0098002D">
        <w:rPr>
          <w:rFonts w:ascii="VIC" w:eastAsia="Arial" w:hAnsi="VIC" w:cs="Arial"/>
        </w:rPr>
        <w:t>for women within your organisation</w:t>
      </w:r>
    </w:p>
    <w:p w14:paraId="3CBCB44F" w14:textId="0C5B6230" w:rsidR="1A0989C4" w:rsidRPr="0098002D" w:rsidRDefault="1A0989C4" w:rsidP="3AC1C563">
      <w:pPr>
        <w:spacing w:after="0"/>
        <w:jc w:val="both"/>
        <w:rPr>
          <w:rFonts w:ascii="VIC" w:eastAsia="Arial" w:hAnsi="VIC" w:cs="Arial"/>
          <w:b/>
          <w:bCs/>
        </w:rPr>
      </w:pPr>
    </w:p>
    <w:p w14:paraId="2F275F70" w14:textId="3B64576D" w:rsidR="1A0989C4" w:rsidRPr="0098002D" w:rsidRDefault="326AA4E5" w:rsidP="3AC1C563">
      <w:pPr>
        <w:spacing w:after="0"/>
        <w:jc w:val="both"/>
        <w:rPr>
          <w:rFonts w:ascii="VIC" w:eastAsia="Arial" w:hAnsi="VIC" w:cs="Arial"/>
        </w:rPr>
      </w:pPr>
      <w:r w:rsidRPr="0098002D">
        <w:rPr>
          <w:rFonts w:ascii="VIC" w:eastAsia="Arial" w:hAnsi="VIC" w:cs="Arial"/>
          <w:b/>
          <w:bCs/>
        </w:rPr>
        <w:t xml:space="preserve">As an individual you can use this </w:t>
      </w:r>
      <w:r w:rsidR="00C64907" w:rsidRPr="0098002D">
        <w:rPr>
          <w:rFonts w:ascii="VIC" w:eastAsia="Arial" w:hAnsi="VIC" w:cs="Arial"/>
          <w:b/>
          <w:bCs/>
        </w:rPr>
        <w:t>document</w:t>
      </w:r>
      <w:r w:rsidRPr="0098002D">
        <w:rPr>
          <w:rFonts w:ascii="VIC" w:eastAsia="Arial" w:hAnsi="VIC" w:cs="Arial"/>
          <w:b/>
          <w:bCs/>
        </w:rPr>
        <w:t xml:space="preserve"> to</w:t>
      </w:r>
      <w:r w:rsidRPr="0098002D">
        <w:rPr>
          <w:rFonts w:ascii="VIC" w:eastAsia="Arial" w:hAnsi="VIC" w:cs="Arial"/>
        </w:rPr>
        <w:t xml:space="preserve">: </w:t>
      </w:r>
    </w:p>
    <w:p w14:paraId="1518D8E3" w14:textId="7CE5F8EE" w:rsidR="00CC3754" w:rsidRPr="0098002D" w:rsidRDefault="00CC3754" w:rsidP="0098002D">
      <w:pPr>
        <w:spacing w:after="0"/>
        <w:jc w:val="both"/>
        <w:rPr>
          <w:rFonts w:ascii="VIC" w:hAnsi="VIC"/>
        </w:rPr>
      </w:pPr>
      <w:r>
        <w:rPr>
          <w:rFonts w:ascii="VIC" w:eastAsia="Arial" w:hAnsi="VIC" w:cs="Arial"/>
        </w:rPr>
        <w:t>I</w:t>
      </w:r>
      <w:r w:rsidRPr="0098002D">
        <w:rPr>
          <w:rFonts w:ascii="VIC" w:eastAsia="Arial" w:hAnsi="VIC" w:cs="Arial"/>
        </w:rPr>
        <w:t>f applying to the Learning and Executive streams</w:t>
      </w:r>
    </w:p>
    <w:p w14:paraId="4AED0E90" w14:textId="69E09E79" w:rsidR="1A0989C4" w:rsidRPr="0098002D" w:rsidRDefault="3AC1C563" w:rsidP="3AC1C563">
      <w:pPr>
        <w:pStyle w:val="ListParagraph"/>
        <w:numPr>
          <w:ilvl w:val="0"/>
          <w:numId w:val="4"/>
        </w:numPr>
        <w:spacing w:after="0"/>
        <w:jc w:val="both"/>
        <w:rPr>
          <w:rFonts w:ascii="VIC" w:hAnsi="VIC"/>
        </w:rPr>
      </w:pPr>
      <w:r w:rsidRPr="0098002D">
        <w:rPr>
          <w:rFonts w:ascii="VIC" w:eastAsia="Arial" w:hAnsi="VIC" w:cs="Arial"/>
        </w:rPr>
        <w:t>Approach your Manager and discuss a potential application to the Program</w:t>
      </w:r>
      <w:r w:rsidR="00CC3754">
        <w:rPr>
          <w:rFonts w:ascii="VIC" w:eastAsia="Arial" w:hAnsi="VIC" w:cs="Arial"/>
        </w:rPr>
        <w:t xml:space="preserve"> </w:t>
      </w:r>
    </w:p>
    <w:p w14:paraId="63EB9275" w14:textId="507B895E" w:rsidR="1A0989C4" w:rsidRPr="0098002D" w:rsidRDefault="3AC1C563" w:rsidP="3AC1C563">
      <w:pPr>
        <w:pStyle w:val="ListParagraph"/>
        <w:numPr>
          <w:ilvl w:val="0"/>
          <w:numId w:val="4"/>
        </w:numPr>
        <w:spacing w:after="0"/>
        <w:jc w:val="both"/>
        <w:rPr>
          <w:rFonts w:ascii="VIC" w:hAnsi="VIC"/>
        </w:rPr>
      </w:pPr>
      <w:r w:rsidRPr="0098002D">
        <w:rPr>
          <w:rFonts w:ascii="VIC" w:eastAsia="Arial" w:hAnsi="VIC" w:cs="Arial"/>
        </w:rPr>
        <w:t>Provide your Manager with the necessary information for your organisation to submit an application that supports you as the Candidate (the individual)</w:t>
      </w:r>
    </w:p>
    <w:p w14:paraId="336025AD" w14:textId="4153ACDE" w:rsidR="1A0989C4" w:rsidRDefault="00CC3754" w:rsidP="3AC1C563">
      <w:pPr>
        <w:spacing w:after="0"/>
        <w:jc w:val="both"/>
        <w:rPr>
          <w:rFonts w:ascii="VIC" w:eastAsia="Arial" w:hAnsi="VIC" w:cs="Arial"/>
        </w:rPr>
      </w:pPr>
      <w:r>
        <w:rPr>
          <w:rFonts w:ascii="VIC" w:eastAsia="Arial" w:hAnsi="VIC" w:cs="Arial"/>
        </w:rPr>
        <w:t>I</w:t>
      </w:r>
      <w:r w:rsidRPr="000D0E57">
        <w:rPr>
          <w:rFonts w:ascii="VIC" w:eastAsia="Arial" w:hAnsi="VIC" w:cs="Arial"/>
        </w:rPr>
        <w:t>f applying to the</w:t>
      </w:r>
      <w:r w:rsidRPr="00CC3754">
        <w:rPr>
          <w:rFonts w:ascii="VIC" w:eastAsia="Arial" w:hAnsi="VIC" w:cs="Arial"/>
        </w:rPr>
        <w:t xml:space="preserve"> </w:t>
      </w:r>
      <w:r w:rsidRPr="000D0E57">
        <w:rPr>
          <w:rFonts w:ascii="VIC" w:eastAsia="Arial" w:hAnsi="VIC" w:cs="Arial"/>
        </w:rPr>
        <w:t>Next Generation Leaders and Governance Streams</w:t>
      </w:r>
    </w:p>
    <w:p w14:paraId="171AC5AE" w14:textId="7C50C71D" w:rsidR="00CC3754" w:rsidRDefault="00CC3754" w:rsidP="0098002D">
      <w:pPr>
        <w:pStyle w:val="ListParagraph"/>
        <w:numPr>
          <w:ilvl w:val="0"/>
          <w:numId w:val="4"/>
        </w:numPr>
        <w:spacing w:after="0"/>
        <w:jc w:val="both"/>
        <w:rPr>
          <w:rFonts w:ascii="VIC" w:eastAsia="Arial" w:hAnsi="VIC" w:cs="Arial"/>
        </w:rPr>
      </w:pPr>
      <w:r>
        <w:rPr>
          <w:rFonts w:ascii="VIC" w:eastAsia="Arial" w:hAnsi="VIC" w:cs="Arial"/>
        </w:rPr>
        <w:t>Brainstorm and have your responses at hand when applying to the Program via the Online Portal</w:t>
      </w:r>
    </w:p>
    <w:p w14:paraId="0F01609B" w14:textId="77777777" w:rsidR="00CC3754" w:rsidRPr="0098002D" w:rsidRDefault="00CC3754" w:rsidP="3AC1C563">
      <w:pPr>
        <w:spacing w:after="0"/>
        <w:jc w:val="both"/>
        <w:rPr>
          <w:rFonts w:ascii="VIC" w:eastAsia="Arial" w:hAnsi="VIC" w:cs="Arial"/>
        </w:rPr>
      </w:pPr>
    </w:p>
    <w:p w14:paraId="6C60A7A1" w14:textId="684AA124" w:rsidR="1A0989C4" w:rsidRPr="0098002D" w:rsidRDefault="3AC1C563" w:rsidP="3AC1C563">
      <w:pPr>
        <w:spacing w:after="0"/>
        <w:jc w:val="both"/>
        <w:rPr>
          <w:rFonts w:ascii="VIC" w:eastAsia="Arial" w:hAnsi="VIC" w:cs="Arial"/>
        </w:rPr>
      </w:pPr>
      <w:r w:rsidRPr="0098002D">
        <w:rPr>
          <w:rFonts w:ascii="VIC" w:eastAsia="Arial" w:hAnsi="VIC" w:cs="Arial"/>
          <w:b/>
          <w:bCs/>
        </w:rPr>
        <w:t xml:space="preserve">Steps to complete this </w:t>
      </w:r>
      <w:r w:rsidR="00C64907" w:rsidRPr="0098002D">
        <w:rPr>
          <w:rFonts w:ascii="VIC" w:eastAsia="Arial" w:hAnsi="VIC" w:cs="Arial"/>
          <w:b/>
          <w:bCs/>
        </w:rPr>
        <w:t>document</w:t>
      </w:r>
      <w:r w:rsidRPr="0098002D">
        <w:rPr>
          <w:rFonts w:ascii="VIC" w:eastAsia="Arial" w:hAnsi="VIC" w:cs="Arial"/>
        </w:rPr>
        <w:t>:</w:t>
      </w:r>
    </w:p>
    <w:p w14:paraId="13F41241" w14:textId="77777777" w:rsidR="00696B99" w:rsidRPr="0098002D" w:rsidRDefault="3AC1C563" w:rsidP="3AC1C563">
      <w:pPr>
        <w:pStyle w:val="ListParagraph"/>
        <w:numPr>
          <w:ilvl w:val="0"/>
          <w:numId w:val="3"/>
        </w:numPr>
        <w:spacing w:after="0"/>
        <w:jc w:val="both"/>
        <w:rPr>
          <w:rFonts w:ascii="VIC" w:eastAsiaTheme="minorEastAsia" w:hAnsi="VIC"/>
        </w:rPr>
      </w:pPr>
      <w:r w:rsidRPr="0098002D">
        <w:rPr>
          <w:rFonts w:ascii="VIC" w:eastAsia="Arial" w:hAnsi="VIC" w:cs="Arial"/>
        </w:rPr>
        <w:t>The Candidate (the individual) should complete the sections below and return it to the Nominating Applicant (the organisation) for further discussion</w:t>
      </w:r>
    </w:p>
    <w:p w14:paraId="59A00153" w14:textId="2564DB32" w:rsidR="1A0989C4" w:rsidRPr="0098002D" w:rsidRDefault="00696B99" w:rsidP="00696B99">
      <w:pPr>
        <w:pStyle w:val="ListParagraph"/>
        <w:numPr>
          <w:ilvl w:val="1"/>
          <w:numId w:val="3"/>
        </w:numPr>
        <w:spacing w:after="0"/>
        <w:jc w:val="both"/>
        <w:rPr>
          <w:rFonts w:ascii="VIC" w:eastAsiaTheme="minorEastAsia" w:hAnsi="VIC"/>
        </w:rPr>
      </w:pPr>
      <w:r w:rsidRPr="0098002D">
        <w:rPr>
          <w:rFonts w:ascii="VIC" w:eastAsia="Arial" w:hAnsi="VIC" w:cs="Arial"/>
        </w:rPr>
        <w:t>Note, for the Next Generation Leaders and Governance Streams the Candidate (the individual) submits the application and does not require a Nominating Applicant</w:t>
      </w:r>
    </w:p>
    <w:p w14:paraId="3F997B2B" w14:textId="77777777" w:rsidR="00116A29" w:rsidRPr="0098002D" w:rsidRDefault="3AC1C563" w:rsidP="00116A29">
      <w:pPr>
        <w:pStyle w:val="ListParagraph"/>
        <w:numPr>
          <w:ilvl w:val="0"/>
          <w:numId w:val="3"/>
        </w:numPr>
        <w:spacing w:after="0"/>
        <w:jc w:val="both"/>
        <w:rPr>
          <w:rFonts w:ascii="VIC" w:hAnsi="VIC"/>
        </w:rPr>
      </w:pPr>
      <w:r w:rsidRPr="0098002D">
        <w:rPr>
          <w:rFonts w:ascii="VIC" w:eastAsia="Arial" w:hAnsi="VIC" w:cs="Arial"/>
        </w:rPr>
        <w:t xml:space="preserve">The Nominating Applicant (the organisation) will decide whether to support the Candidate (the individual)   </w:t>
      </w:r>
    </w:p>
    <w:p w14:paraId="09749AEE" w14:textId="04B57015" w:rsidR="1A0989C4" w:rsidRPr="0098002D" w:rsidRDefault="3AC1C563" w:rsidP="00116A29">
      <w:pPr>
        <w:pStyle w:val="ListParagraph"/>
        <w:numPr>
          <w:ilvl w:val="0"/>
          <w:numId w:val="3"/>
        </w:numPr>
        <w:spacing w:after="0"/>
        <w:jc w:val="both"/>
        <w:rPr>
          <w:rFonts w:ascii="VIC" w:hAnsi="VIC"/>
        </w:rPr>
      </w:pPr>
      <w:r w:rsidRPr="0098002D">
        <w:rPr>
          <w:rFonts w:ascii="VIC" w:eastAsia="Arial" w:hAnsi="VIC" w:cs="Arial"/>
        </w:rPr>
        <w:t>The Nominating Applicant (the organisation) will need to submit an application to the Program via the Grants Online Porta</w:t>
      </w:r>
      <w:r w:rsidR="00E81C74" w:rsidRPr="0098002D">
        <w:rPr>
          <w:rFonts w:ascii="VIC" w:eastAsia="Arial" w:hAnsi="VIC" w:cs="Arial"/>
        </w:rPr>
        <w:t>l:</w:t>
      </w:r>
    </w:p>
    <w:p w14:paraId="5BD4CE24" w14:textId="77777777" w:rsidR="00ED5960" w:rsidRPr="00314D83" w:rsidRDefault="00E01973" w:rsidP="00ED5960">
      <w:pPr>
        <w:pStyle w:val="ListParagraph"/>
        <w:numPr>
          <w:ilvl w:val="1"/>
          <w:numId w:val="3"/>
        </w:numPr>
        <w:spacing w:after="0"/>
        <w:jc w:val="both"/>
        <w:rPr>
          <w:rFonts w:ascii="VIC" w:eastAsia="Arial" w:hAnsi="VIC" w:cs="Arial"/>
          <w:sz w:val="28"/>
          <w:szCs w:val="28"/>
        </w:rPr>
      </w:pPr>
      <w:hyperlink r:id="rId12" w:history="1">
        <w:r w:rsidR="00ED5960" w:rsidRPr="00314D83">
          <w:rPr>
            <w:rStyle w:val="Hyperlink"/>
            <w:rFonts w:ascii="VIC" w:eastAsia="Arial" w:hAnsi="VIC" w:cs="Arial"/>
            <w:sz w:val="24"/>
            <w:szCs w:val="24"/>
          </w:rPr>
          <w:t>Learning &amp; Executive Streams</w:t>
        </w:r>
      </w:hyperlink>
    </w:p>
    <w:p w14:paraId="0DF53298" w14:textId="77777777" w:rsidR="00ED5960" w:rsidRPr="00314D83" w:rsidRDefault="00E01973" w:rsidP="00ED5960">
      <w:pPr>
        <w:pStyle w:val="ListParagraph"/>
        <w:numPr>
          <w:ilvl w:val="1"/>
          <w:numId w:val="3"/>
        </w:numPr>
        <w:spacing w:after="0"/>
        <w:jc w:val="both"/>
        <w:rPr>
          <w:rFonts w:ascii="VIC" w:hAnsi="VIC"/>
          <w:sz w:val="24"/>
          <w:szCs w:val="24"/>
        </w:rPr>
      </w:pPr>
      <w:hyperlink r:id="rId13" w:history="1">
        <w:r w:rsidR="00ED5960" w:rsidRPr="00314D83">
          <w:rPr>
            <w:rStyle w:val="Hyperlink"/>
            <w:rFonts w:ascii="VIC" w:eastAsia="Arial" w:hAnsi="VIC" w:cs="Arial"/>
            <w:sz w:val="24"/>
            <w:szCs w:val="24"/>
          </w:rPr>
          <w:t>Next Generation Leaders and Governance Streams</w:t>
        </w:r>
      </w:hyperlink>
    </w:p>
    <w:p w14:paraId="61710453" w14:textId="4B7D0922" w:rsidR="003270E0" w:rsidRDefault="1A0989C4" w:rsidP="3AC1C563">
      <w:pPr>
        <w:spacing w:after="0"/>
        <w:jc w:val="both"/>
        <w:rPr>
          <w:rFonts w:ascii="VIC" w:eastAsia="Arial" w:hAnsi="VIC" w:cs="Arial"/>
        </w:rPr>
      </w:pPr>
      <w:r w:rsidRPr="0098002D">
        <w:rPr>
          <w:rFonts w:ascii="VIC" w:eastAsia="Arial" w:hAnsi="VIC" w:cs="Arial"/>
        </w:rPr>
        <w:t xml:space="preserve">Please </w:t>
      </w:r>
      <w:hyperlink r:id="rId14">
        <w:r w:rsidRPr="0098002D">
          <w:rPr>
            <w:rStyle w:val="Hyperlink"/>
            <w:rFonts w:ascii="VIC" w:eastAsia="Arial" w:hAnsi="VIC" w:cs="Arial"/>
          </w:rPr>
          <w:t>email</w:t>
        </w:r>
      </w:hyperlink>
      <w:r w:rsidRPr="0098002D">
        <w:rPr>
          <w:rFonts w:ascii="VIC" w:eastAsia="Arial" w:hAnsi="VIC" w:cs="Arial"/>
        </w:rPr>
        <w:t xml:space="preserve"> the Office for Women in Sport and Recreation if you have any questions regarding this </w:t>
      </w:r>
      <w:r w:rsidR="00C64907" w:rsidRPr="0098002D">
        <w:rPr>
          <w:rFonts w:ascii="VIC" w:eastAsia="Arial" w:hAnsi="VIC" w:cs="Arial"/>
        </w:rPr>
        <w:t>document</w:t>
      </w:r>
      <w:r w:rsidRPr="0098002D">
        <w:rPr>
          <w:rFonts w:ascii="VIC" w:eastAsia="Arial" w:hAnsi="VIC" w:cs="Arial"/>
        </w:rPr>
        <w:t xml:space="preserve"> or the Program.</w:t>
      </w:r>
    </w:p>
    <w:p w14:paraId="72FD646A" w14:textId="77777777" w:rsidR="00305CBD" w:rsidRDefault="00305CBD" w:rsidP="3AC1C563">
      <w:pPr>
        <w:spacing w:after="0"/>
        <w:jc w:val="both"/>
        <w:rPr>
          <w:rFonts w:ascii="VIC" w:eastAsia="Arial" w:hAnsi="VIC" w:cs="Arial"/>
        </w:rPr>
      </w:pPr>
    </w:p>
    <w:p w14:paraId="64127CDE" w14:textId="5AB95556" w:rsidR="00696B99" w:rsidRPr="0098002D" w:rsidRDefault="00696B99" w:rsidP="3AC1C563">
      <w:pPr>
        <w:spacing w:after="0"/>
        <w:jc w:val="both"/>
        <w:rPr>
          <w:rFonts w:ascii="VIC" w:eastAsia="Arial" w:hAnsi="VIC" w:cs="Arial"/>
          <w:b/>
          <w:bCs/>
        </w:rPr>
      </w:pPr>
      <w:r w:rsidRPr="0098002D">
        <w:rPr>
          <w:rFonts w:ascii="VIC" w:eastAsia="Arial" w:hAnsi="VIC" w:cs="Arial"/>
          <w:b/>
          <w:bCs/>
        </w:rPr>
        <w:t>Learning &amp; Executive Streams</w:t>
      </w:r>
    </w:p>
    <w:p w14:paraId="21CCB854" w14:textId="6EDCB4CA" w:rsidR="00696B99" w:rsidRPr="0098002D" w:rsidRDefault="00696B99" w:rsidP="3AC1C563">
      <w:pPr>
        <w:spacing w:after="0"/>
        <w:jc w:val="both"/>
        <w:rPr>
          <w:rFonts w:ascii="VIC" w:eastAsia="Arial" w:hAnsi="VIC" w:cs="Arial"/>
        </w:rPr>
      </w:pPr>
    </w:p>
    <w:tbl>
      <w:tblPr>
        <w:tblStyle w:val="TableGrid"/>
        <w:tblW w:w="10060" w:type="dxa"/>
        <w:tblLayout w:type="fixed"/>
        <w:tblLook w:val="06A0" w:firstRow="1" w:lastRow="0" w:firstColumn="1" w:lastColumn="0" w:noHBand="1" w:noVBand="1"/>
        <w:tblPrChange w:id="1" w:author="Lauren Ahern (DJSIR)" w:date="2023-07-28T15:29:00Z">
          <w:tblPr>
            <w:tblStyle w:val="TableGrid"/>
            <w:tblW w:w="10060" w:type="dxa"/>
            <w:tblLayout w:type="fixed"/>
            <w:tblLook w:val="06A0" w:firstRow="1" w:lastRow="0" w:firstColumn="1" w:lastColumn="0" w:noHBand="1" w:noVBand="1"/>
          </w:tblPr>
        </w:tblPrChange>
      </w:tblPr>
      <w:tblGrid>
        <w:gridCol w:w="3823"/>
        <w:gridCol w:w="6237"/>
        <w:tblGridChange w:id="2">
          <w:tblGrid>
            <w:gridCol w:w="3823"/>
            <w:gridCol w:w="6237"/>
          </w:tblGrid>
        </w:tblGridChange>
      </w:tblGrid>
      <w:tr w:rsidR="4EF4A839" w:rsidRPr="003270E0" w14:paraId="1F219B12" w14:textId="77777777" w:rsidTr="00696B99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D50032"/>
            <w:vAlign w:val="center"/>
            <w:tcPrChange w:id="3" w:author="Lauren Ahern (DJSIR)" w:date="2023-07-28T15:29:00Z">
              <w:tcPr>
                <w:tcW w:w="10060" w:type="dxa"/>
                <w:gridSpan w:val="2"/>
                <w:tcBorders>
                  <w:bottom w:val="single" w:sz="4" w:space="0" w:color="auto"/>
                </w:tcBorders>
                <w:shd w:val="clear" w:color="auto" w:fill="D50032"/>
                <w:vAlign w:val="center"/>
              </w:tcPr>
            </w:tcPrChange>
          </w:tcPr>
          <w:p w14:paraId="4A504C8E" w14:textId="6FBB25E3" w:rsidR="00C41C12" w:rsidRPr="0098002D" w:rsidRDefault="00C41C12" w:rsidP="00696B99">
            <w:pPr>
              <w:spacing w:line="360" w:lineRule="auto"/>
              <w:rPr>
                <w:rFonts w:ascii="VIC" w:eastAsia="Arial" w:hAnsi="VIC" w:cs="Arial"/>
                <w:b/>
              </w:rPr>
            </w:pPr>
            <w:r w:rsidRPr="0098002D">
              <w:rPr>
                <w:rFonts w:ascii="VIC" w:eastAsia="Arial" w:hAnsi="VIC" w:cs="Arial"/>
                <w:b/>
                <w:color w:val="FFFFFF" w:themeColor="background1"/>
              </w:rPr>
              <w:t>Section 1 – Candidate details</w:t>
            </w:r>
          </w:p>
        </w:tc>
      </w:tr>
      <w:tr w:rsidR="4EF4A839" w:rsidRPr="003270E0" w14:paraId="35F5841B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0596AD" w14:textId="47BE0F4B" w:rsidR="4EF4A839" w:rsidRPr="003270E0" w:rsidRDefault="4EF4A839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Title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7CED55" w14:textId="5EE53F78" w:rsidR="4EF4A839" w:rsidRPr="0098002D" w:rsidRDefault="4EF4A839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4EF4A839" w:rsidRPr="003270E0" w14:paraId="29FDCA06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23973" w14:textId="36F913CD" w:rsidR="4EF4A839" w:rsidRPr="003270E0" w:rsidRDefault="4EF4A839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65B776" w14:textId="5EE53F78" w:rsidR="4EF4A839" w:rsidRPr="0098002D" w:rsidRDefault="4EF4A839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4EF4A839" w:rsidRPr="003270E0" w14:paraId="4490A3B1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54DADA" w14:textId="2BB4849C" w:rsidR="1A0989C4" w:rsidRPr="003270E0" w:rsidRDefault="1A0989C4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79ADE00" w14:textId="5EE53F78" w:rsidR="4EF4A839" w:rsidRPr="0098002D" w:rsidRDefault="4EF4A839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4EF4A839" w:rsidRPr="003270E0" w14:paraId="262ECC97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34FE03" w14:textId="5D44F6D3" w:rsidR="1A0989C4" w:rsidRPr="003270E0" w:rsidRDefault="1A0989C4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Pronouns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3D638A" w14:textId="5EE53F78" w:rsidR="4EF4A839" w:rsidRPr="0098002D" w:rsidRDefault="4EF4A839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4EF4A839" w:rsidRPr="003270E0" w14:paraId="238D6B83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FDEDB2" w14:textId="34FC3AB3" w:rsidR="1A0989C4" w:rsidRPr="003270E0" w:rsidRDefault="1A0989C4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Organisation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66C8A1" w14:textId="5EE53F78" w:rsidR="4EF4A839" w:rsidRPr="0098002D" w:rsidRDefault="4EF4A839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4EF4A839" w:rsidRPr="003270E0" w14:paraId="5BFEDDBD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BD47C9" w14:textId="2D04DF1A" w:rsidR="1A0989C4" w:rsidRPr="003270E0" w:rsidRDefault="1A0989C4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Position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F48DE6" w14:textId="5EE53F78" w:rsidR="4EF4A839" w:rsidRPr="0098002D" w:rsidRDefault="4EF4A839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4EF4A839" w:rsidRPr="003270E0" w14:paraId="5680B85E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AB4B57" w14:textId="56A17056" w:rsidR="1A0989C4" w:rsidRPr="003270E0" w:rsidRDefault="1A0989C4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Mobile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A28F3B" w14:textId="5EE53F78" w:rsidR="4EF4A839" w:rsidRPr="0098002D" w:rsidRDefault="4EF4A839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4EF4A839" w:rsidRPr="003270E0" w14:paraId="5893BAD5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9113D3" w14:textId="747CEAD6" w:rsidR="1A0989C4" w:rsidRPr="003270E0" w:rsidRDefault="1A0989C4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Email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DEF13F" w14:textId="7E326D5B" w:rsidR="4EF4A839" w:rsidRPr="0098002D" w:rsidRDefault="4EF4A839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4EF4A839" w:rsidRPr="003270E0" w14:paraId="7412C194" w14:textId="77777777" w:rsidTr="00696B99">
        <w:trPr>
          <w:trHeight w:val="345"/>
          <w:trPrChange w:id="20" w:author="Lauren Ahern (DJSIR)" w:date="2023-07-28T15:29:00Z">
            <w:trPr>
              <w:trHeight w:val="345"/>
            </w:trPr>
          </w:trPrChange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01E9E0" w14:textId="58991E6E" w:rsidR="1A0989C4" w:rsidRPr="003270E0" w:rsidRDefault="1A0989C4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Postal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17E6D94" w14:textId="7594F060" w:rsidR="4EF4A839" w:rsidRPr="0098002D" w:rsidRDefault="4EF4A839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4EF4A839" w:rsidRPr="003270E0" w14:paraId="462CBE75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FBB029" w14:textId="7AD8BB21" w:rsidR="1A0989C4" w:rsidRPr="003270E0" w:rsidRDefault="1A0989C4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Local Government Area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11865D" w14:textId="0C146A09" w:rsidR="4EF4A839" w:rsidRPr="0098002D" w:rsidRDefault="4EF4A839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69404B" w:rsidRPr="003270E0" w14:paraId="2FE7B49D" w14:textId="77777777" w:rsidTr="00696B99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0032"/>
            <w:vAlign w:val="center"/>
            <w:tcPrChange w:id="25" w:author="Lauren Ahern (DJSIR)" w:date="2023-07-28T15:29:00Z">
              <w:tcPr>
                <w:tcW w:w="10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0032"/>
                <w:vAlign w:val="center"/>
              </w:tcPr>
            </w:tcPrChange>
          </w:tcPr>
          <w:p w14:paraId="57493E4B" w14:textId="144E70F8" w:rsidR="0069404B" w:rsidRPr="0098002D" w:rsidRDefault="0069404B" w:rsidP="00696B99">
            <w:pPr>
              <w:spacing w:line="360" w:lineRule="auto"/>
              <w:rPr>
                <w:rFonts w:ascii="VIC" w:eastAsia="Arial" w:hAnsi="VIC" w:cs="Arial"/>
                <w:b/>
              </w:rPr>
            </w:pPr>
            <w:r w:rsidRPr="0098002D">
              <w:rPr>
                <w:rFonts w:ascii="VIC" w:eastAsia="Arial" w:hAnsi="VIC" w:cs="Arial"/>
                <w:b/>
                <w:color w:val="FFFFFF" w:themeColor="background1"/>
              </w:rPr>
              <w:t>Section 2 – Stream information</w:t>
            </w:r>
          </w:p>
        </w:tc>
      </w:tr>
      <w:tr w:rsidR="00427AB4" w:rsidRPr="003270E0" w14:paraId="76869AFE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28DCB3" w14:textId="64B02552" w:rsidR="00427AB4" w:rsidRPr="003270E0" w:rsidRDefault="6ACF4D40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Stream</w:t>
            </w:r>
            <w:r w:rsidR="71B49B58" w:rsidRPr="003270E0">
              <w:rPr>
                <w:rFonts w:ascii="VIC" w:eastAsia="Arial" w:hAnsi="VIC" w:cs="Arial"/>
              </w:rPr>
              <w:t>/s</w:t>
            </w:r>
            <w:r w:rsidRPr="003270E0">
              <w:rPr>
                <w:rFonts w:ascii="VIC" w:eastAsia="Arial" w:hAnsi="VIC" w:cs="Arial"/>
              </w:rPr>
              <w:t xml:space="preserve"> I would l</w:t>
            </w:r>
            <w:r w:rsidR="614A161A" w:rsidRPr="003270E0">
              <w:rPr>
                <w:rFonts w:ascii="VIC" w:eastAsia="Arial" w:hAnsi="VIC" w:cs="Arial"/>
              </w:rPr>
              <w:t>ike</w:t>
            </w:r>
            <w:r w:rsidRPr="003270E0">
              <w:rPr>
                <w:rFonts w:ascii="VIC" w:eastAsia="Arial" w:hAnsi="VIC" w:cs="Arial"/>
              </w:rPr>
              <w:t xml:space="preserve"> to be nominated for</w:t>
            </w:r>
            <w:r w:rsidR="71B49B58" w:rsidRPr="003270E0">
              <w:rPr>
                <w:rFonts w:ascii="VIC" w:eastAsia="Arial" w:hAnsi="VIC" w:cs="Aria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A79186" w14:textId="77777777" w:rsidR="00427AB4" w:rsidRPr="0098002D" w:rsidRDefault="00427AB4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427AB4" w:rsidRPr="003270E0" w14:paraId="741616FD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D9DBA7" w14:textId="5DA20D07" w:rsidR="00427AB4" w:rsidRPr="003270E0" w:rsidRDefault="005E2F30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I confirm I am eligible for this Stream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7CC4F96" w14:textId="77777777" w:rsidR="00427AB4" w:rsidRPr="0098002D" w:rsidRDefault="00427AB4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8D4280" w:rsidRPr="003270E0" w14:paraId="32B21A59" w14:textId="77777777" w:rsidTr="00696B99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0032"/>
            <w:vAlign w:val="center"/>
            <w:tcPrChange w:id="30" w:author="Lauren Ahern (DJSIR)" w:date="2023-07-28T15:29:00Z">
              <w:tcPr>
                <w:tcW w:w="10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0032"/>
                <w:vAlign w:val="center"/>
              </w:tcPr>
            </w:tcPrChange>
          </w:tcPr>
          <w:p w14:paraId="27F9BC1B" w14:textId="784DA153" w:rsidR="008D4280" w:rsidRPr="0098002D" w:rsidRDefault="008D4280" w:rsidP="00696B99">
            <w:pPr>
              <w:spacing w:line="360" w:lineRule="auto"/>
              <w:rPr>
                <w:rFonts w:ascii="VIC" w:eastAsia="Arial" w:hAnsi="VIC" w:cs="Arial"/>
                <w:b/>
              </w:rPr>
            </w:pPr>
            <w:r w:rsidRPr="0098002D">
              <w:rPr>
                <w:rFonts w:ascii="VIC" w:eastAsia="Arial" w:hAnsi="VIC" w:cs="Arial"/>
                <w:b/>
                <w:color w:val="FFFFFF" w:themeColor="background1"/>
              </w:rPr>
              <w:t xml:space="preserve">Section 3 – Assessment criteria (please </w:t>
            </w:r>
            <w:r w:rsidR="003270E0" w:rsidRPr="003270E0">
              <w:rPr>
                <w:rFonts w:ascii="VIC" w:eastAsia="Arial" w:hAnsi="VIC" w:cs="Arial"/>
                <w:b/>
                <w:color w:val="FFFFFF" w:themeColor="background1"/>
              </w:rPr>
              <w:t xml:space="preserve">only </w:t>
            </w:r>
            <w:r w:rsidRPr="0098002D">
              <w:rPr>
                <w:rFonts w:ascii="VIC" w:eastAsia="Arial" w:hAnsi="VIC" w:cs="Arial"/>
                <w:b/>
                <w:color w:val="FFFFFF" w:themeColor="background1"/>
              </w:rPr>
              <w:t>complete section</w:t>
            </w:r>
            <w:r w:rsidR="003270E0">
              <w:rPr>
                <w:rFonts w:ascii="VIC" w:eastAsia="Arial" w:hAnsi="VIC" w:cs="Arial"/>
                <w:b/>
                <w:color w:val="FFFFFF" w:themeColor="background1"/>
              </w:rPr>
              <w:t>s</w:t>
            </w:r>
            <w:r w:rsidRPr="0098002D">
              <w:rPr>
                <w:rFonts w:ascii="VIC" w:eastAsia="Arial" w:hAnsi="VIC" w:cs="Arial"/>
                <w:b/>
                <w:color w:val="FFFFFF" w:themeColor="background1"/>
              </w:rPr>
              <w:t xml:space="preserve"> that apply to your Stream)</w:t>
            </w:r>
          </w:p>
        </w:tc>
      </w:tr>
      <w:tr w:rsidR="008D4280" w:rsidRPr="003270E0" w14:paraId="10BE949D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481DC6" w14:textId="5532F7C5" w:rsidR="008D4280" w:rsidRPr="003270E0" w:rsidRDefault="00C17864" w:rsidP="00696B99">
            <w:pPr>
              <w:spacing w:line="276" w:lineRule="auto"/>
              <w:rPr>
                <w:rFonts w:ascii="VIC" w:eastAsia="Arial" w:hAnsi="VIC" w:cs="Arial"/>
              </w:rPr>
            </w:pPr>
            <w:r>
              <w:rPr>
                <w:rFonts w:ascii="VIC" w:eastAsia="Arial" w:hAnsi="VIC" w:cs="Arial"/>
              </w:rPr>
              <w:t>Describe your</w:t>
            </w:r>
            <w:r w:rsidR="0012652E" w:rsidRPr="003270E0">
              <w:rPr>
                <w:rFonts w:ascii="VIC" w:eastAsia="Arial" w:hAnsi="VIC" w:cs="Arial"/>
              </w:rPr>
              <w:t xml:space="preserve"> current position in the sport and active recreation sector and previous relevant work experience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AB0A7F" w14:textId="77777777" w:rsidR="008D4280" w:rsidRPr="0098002D" w:rsidRDefault="008D4280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6A002D" w:rsidRPr="003270E0" w14:paraId="29855D24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333100" w14:textId="04B1E793" w:rsidR="006A002D" w:rsidRPr="003270E0" w:rsidRDefault="00C17864" w:rsidP="00696B99">
            <w:pPr>
              <w:spacing w:line="276" w:lineRule="auto"/>
              <w:rPr>
                <w:rFonts w:ascii="VIC" w:eastAsia="Arial" w:hAnsi="VIC" w:cs="Arial"/>
              </w:rPr>
            </w:pPr>
            <w:r>
              <w:rPr>
                <w:rFonts w:ascii="VIC" w:eastAsia="Arial" w:hAnsi="VIC" w:cs="Arial"/>
              </w:rPr>
              <w:t>How will t</w:t>
            </w:r>
            <w:r w:rsidR="006A002D" w:rsidRPr="003270E0">
              <w:rPr>
                <w:rFonts w:ascii="VIC" w:eastAsia="Arial" w:hAnsi="VIC" w:cs="Arial"/>
              </w:rPr>
              <w:t xml:space="preserve">his opportunity support my professional development and career </w:t>
            </w:r>
            <w:r w:rsidR="00A55251" w:rsidRPr="003270E0">
              <w:rPr>
                <w:rFonts w:ascii="VIC" w:eastAsia="Arial" w:hAnsi="VIC" w:cs="Arial"/>
              </w:rPr>
              <w:t>aspirations</w:t>
            </w:r>
            <w:r>
              <w:rPr>
                <w:rFonts w:ascii="VIC" w:eastAsia="Arial" w:hAnsi="VIC" w:cs="Arial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DEBC8DC" w14:textId="77777777" w:rsidR="006A002D" w:rsidRPr="0098002D" w:rsidRDefault="006A002D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A55251" w:rsidRPr="003270E0" w14:paraId="2B882A92" w14:textId="77777777" w:rsidTr="00696B9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Lauren Ahern (DJSIR)" w:date="2023-07-28T15:29:00Z">
              <w:tcPr>
                <w:tcW w:w="3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3CAC92" w14:textId="7BDB7A5A" w:rsidR="00A55251" w:rsidRPr="003270E0" w:rsidRDefault="00A55251" w:rsidP="00696B99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hAnsi="VIC" w:cs="Arial"/>
              </w:rPr>
              <w:t xml:space="preserve">How will this opportunity benefit the </w:t>
            </w:r>
            <w:r w:rsidR="009831A5" w:rsidRPr="003270E0">
              <w:rPr>
                <w:rFonts w:ascii="VIC" w:hAnsi="VIC" w:cs="Arial"/>
              </w:rPr>
              <w:t xml:space="preserve">organisation nominating </w:t>
            </w:r>
            <w:r w:rsidR="00C17864">
              <w:rPr>
                <w:rFonts w:ascii="VIC" w:hAnsi="VIC" w:cs="Arial"/>
              </w:rPr>
              <w:t xml:space="preserve">me </w:t>
            </w:r>
            <w:r w:rsidR="00C17864" w:rsidRPr="003270E0">
              <w:rPr>
                <w:rFonts w:ascii="VIC" w:hAnsi="VIC" w:cs="Arial"/>
              </w:rPr>
              <w:t xml:space="preserve">and/or the sport and active recreation sector more broadly? </w:t>
            </w:r>
            <w:r w:rsidR="009831A5" w:rsidRPr="003270E0">
              <w:rPr>
                <w:rFonts w:ascii="VIC" w:hAnsi="VIC" w:cs="Aria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" w:author="Lauren Ahern (DJSIR)" w:date="2023-07-28T15:29:00Z"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B54797" w14:textId="77777777" w:rsidR="00A55251" w:rsidRPr="0098002D" w:rsidRDefault="00A55251" w:rsidP="00696B99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951"/>
        <w:tblW w:w="10060" w:type="dxa"/>
        <w:tblLayout w:type="fixed"/>
        <w:tblLook w:val="06A0" w:firstRow="1" w:lastRow="0" w:firstColumn="1" w:lastColumn="0" w:noHBand="1" w:noVBand="1"/>
      </w:tblPr>
      <w:tblGrid>
        <w:gridCol w:w="3823"/>
        <w:gridCol w:w="6237"/>
      </w:tblGrid>
      <w:tr w:rsidR="003270E0" w:rsidRPr="003270E0" w14:paraId="52C4F748" w14:textId="77777777" w:rsidTr="003270E0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D50032"/>
            <w:vAlign w:val="center"/>
          </w:tcPr>
          <w:p w14:paraId="54F317E2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  <w:b/>
              </w:rPr>
            </w:pPr>
            <w:r w:rsidRPr="003270E0">
              <w:rPr>
                <w:rFonts w:ascii="VIC" w:eastAsia="Arial" w:hAnsi="VIC" w:cs="Arial"/>
                <w:b/>
                <w:color w:val="FFFFFF" w:themeColor="background1"/>
              </w:rPr>
              <w:t>Section 1 – Candidate details</w:t>
            </w:r>
          </w:p>
        </w:tc>
      </w:tr>
      <w:tr w:rsidR="003270E0" w:rsidRPr="003270E0" w14:paraId="1116C580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70F2" w14:textId="7777777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Title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D21A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56B32526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412" w14:textId="7777777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421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08015E4F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541" w14:textId="7777777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790D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09B86289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314" w14:textId="7777777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Pronouns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78F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17E197F0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98A" w14:textId="7777777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Organisation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D04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73F4AD8A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D6AB" w14:textId="7777777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Position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946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0E26C549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0875" w14:textId="7777777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Mobile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1BBE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21BF3682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BFA" w14:textId="7777777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Email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CB3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0C8AEF72" w14:textId="77777777" w:rsidTr="003270E0">
        <w:trPr>
          <w:trHeight w:val="3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6F3" w14:textId="7777777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Postal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CF3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63B693BA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21F8" w14:textId="7777777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Local Government Area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831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475AC103" w14:textId="77777777" w:rsidTr="003270E0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0032"/>
            <w:vAlign w:val="center"/>
          </w:tcPr>
          <w:p w14:paraId="4EC45A1B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  <w:b/>
              </w:rPr>
            </w:pPr>
            <w:r w:rsidRPr="003270E0">
              <w:rPr>
                <w:rFonts w:ascii="VIC" w:eastAsia="Arial" w:hAnsi="VIC" w:cs="Arial"/>
                <w:b/>
                <w:color w:val="FFFFFF" w:themeColor="background1"/>
              </w:rPr>
              <w:t>Section 2 – Stream information</w:t>
            </w:r>
          </w:p>
        </w:tc>
      </w:tr>
      <w:tr w:rsidR="003270E0" w:rsidRPr="003270E0" w14:paraId="3540B6D8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6060" w14:textId="7777777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 xml:space="preserve">Stream/s I would like to be nominated for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209D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4595C934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5E0" w14:textId="7777777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eastAsia="Arial" w:hAnsi="VIC" w:cs="Arial"/>
              </w:rPr>
              <w:t>I confirm I am eligible for this Stream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DB8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3176174E" w14:textId="77777777" w:rsidTr="003270E0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0032"/>
            <w:vAlign w:val="center"/>
          </w:tcPr>
          <w:p w14:paraId="366E858F" w14:textId="67A7A67A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  <w:b/>
              </w:rPr>
            </w:pPr>
            <w:r w:rsidRPr="003270E0">
              <w:rPr>
                <w:rFonts w:ascii="VIC" w:eastAsia="Arial" w:hAnsi="VIC" w:cs="Arial"/>
                <w:b/>
                <w:color w:val="FFFFFF" w:themeColor="background1"/>
              </w:rPr>
              <w:t>Section 3 – Assessment criteria (please  only complete section</w:t>
            </w:r>
            <w:r>
              <w:rPr>
                <w:rFonts w:ascii="VIC" w:eastAsia="Arial" w:hAnsi="VIC" w:cs="Arial"/>
                <w:b/>
                <w:color w:val="FFFFFF" w:themeColor="background1"/>
              </w:rPr>
              <w:t>s</w:t>
            </w:r>
            <w:r w:rsidRPr="003270E0">
              <w:rPr>
                <w:rFonts w:ascii="VIC" w:eastAsia="Arial" w:hAnsi="VIC" w:cs="Arial"/>
                <w:b/>
                <w:color w:val="FFFFFF" w:themeColor="background1"/>
              </w:rPr>
              <w:t xml:space="preserve"> that apply to your Stream)</w:t>
            </w:r>
          </w:p>
        </w:tc>
      </w:tr>
      <w:tr w:rsidR="003270E0" w:rsidRPr="003270E0" w14:paraId="205F9B7F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16C" w14:textId="38BB34D9" w:rsidR="003270E0" w:rsidRPr="003270E0" w:rsidRDefault="00C17864" w:rsidP="003270E0">
            <w:pPr>
              <w:spacing w:line="276" w:lineRule="auto"/>
              <w:rPr>
                <w:rFonts w:ascii="VIC" w:eastAsia="Arial" w:hAnsi="VIC" w:cs="Arial"/>
              </w:rPr>
            </w:pPr>
            <w:r>
              <w:rPr>
                <w:rFonts w:ascii="VIC" w:eastAsia="Arial" w:hAnsi="VIC" w:cs="Arial"/>
              </w:rPr>
              <w:t>Describe your</w:t>
            </w:r>
            <w:r w:rsidRPr="003270E0">
              <w:rPr>
                <w:rFonts w:ascii="VIC" w:eastAsia="Arial" w:hAnsi="VIC" w:cs="Arial"/>
              </w:rPr>
              <w:t xml:space="preserve"> </w:t>
            </w:r>
            <w:r w:rsidR="003270E0" w:rsidRPr="003270E0">
              <w:rPr>
                <w:rFonts w:ascii="VIC" w:eastAsia="Arial" w:hAnsi="VIC" w:cs="Arial"/>
              </w:rPr>
              <w:t>current position in the sport and active recreation sector and previous relevant work experience</w:t>
            </w:r>
            <w:r>
              <w:rPr>
                <w:rFonts w:ascii="VIC" w:eastAsia="Arial" w:hAnsi="VIC" w:cs="Aria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900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4D458098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B37" w14:textId="4F7B160B" w:rsidR="003270E0" w:rsidRPr="003270E0" w:rsidRDefault="00C17864" w:rsidP="003270E0">
            <w:pPr>
              <w:spacing w:line="276" w:lineRule="auto"/>
              <w:rPr>
                <w:rFonts w:ascii="VIC" w:eastAsia="Arial" w:hAnsi="VIC" w:cs="Arial"/>
              </w:rPr>
            </w:pPr>
            <w:r>
              <w:rPr>
                <w:rFonts w:ascii="VIC" w:eastAsia="Arial" w:hAnsi="VIC" w:cs="Arial"/>
              </w:rPr>
              <w:t>Describe your</w:t>
            </w:r>
            <w:r w:rsidRPr="003270E0">
              <w:rPr>
                <w:rFonts w:ascii="VIC" w:eastAsia="Arial" w:hAnsi="VIC" w:cs="Arial"/>
              </w:rPr>
              <w:t xml:space="preserve"> </w:t>
            </w:r>
            <w:r w:rsidR="003270E0" w:rsidRPr="003270E0">
              <w:rPr>
                <w:rFonts w:ascii="VIC" w:eastAsia="Arial" w:hAnsi="VIC" w:cs="Arial"/>
              </w:rPr>
              <w:t xml:space="preserve">experience with management or board positions (if applicable)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35F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65BAAADC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AC9" w14:textId="1628440D" w:rsidR="003270E0" w:rsidRPr="003270E0" w:rsidRDefault="00C17864" w:rsidP="003270E0">
            <w:pPr>
              <w:spacing w:line="276" w:lineRule="auto"/>
              <w:rPr>
                <w:rFonts w:ascii="VIC" w:eastAsia="Arial" w:hAnsi="VIC" w:cs="Arial"/>
              </w:rPr>
            </w:pPr>
            <w:r>
              <w:rPr>
                <w:rFonts w:ascii="VIC" w:eastAsia="Arial" w:hAnsi="VIC" w:cs="Arial"/>
              </w:rPr>
              <w:t xml:space="preserve">How will </w:t>
            </w:r>
            <w:r w:rsidRPr="003270E0">
              <w:rPr>
                <w:rFonts w:ascii="VIC" w:eastAsia="Arial" w:hAnsi="VIC" w:cs="Arial"/>
              </w:rPr>
              <w:t xml:space="preserve">this </w:t>
            </w:r>
            <w:r w:rsidR="003270E0" w:rsidRPr="003270E0">
              <w:rPr>
                <w:rFonts w:ascii="VIC" w:eastAsia="Arial" w:hAnsi="VIC" w:cs="Arial"/>
              </w:rPr>
              <w:t>opportunity support my professional development and career aspirations</w:t>
            </w:r>
            <w:r>
              <w:rPr>
                <w:rFonts w:ascii="VIC" w:eastAsia="Arial" w:hAnsi="VIC" w:cs="Arial"/>
              </w:rPr>
              <w:t>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2461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  <w:tr w:rsidR="003270E0" w:rsidRPr="003270E0" w14:paraId="118FE17B" w14:textId="77777777" w:rsidTr="003270E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777" w14:textId="48A353E7" w:rsidR="003270E0" w:rsidRPr="003270E0" w:rsidRDefault="003270E0" w:rsidP="003270E0">
            <w:pPr>
              <w:spacing w:line="276" w:lineRule="auto"/>
              <w:rPr>
                <w:rFonts w:ascii="VIC" w:eastAsia="Arial" w:hAnsi="VIC" w:cs="Arial"/>
              </w:rPr>
            </w:pPr>
            <w:r w:rsidRPr="003270E0">
              <w:rPr>
                <w:rFonts w:ascii="VIC" w:hAnsi="VIC" w:cs="Arial"/>
              </w:rPr>
              <w:t xml:space="preserve">How will this opportunity benefit the organisation </w:t>
            </w:r>
            <w:r w:rsidR="00C17864">
              <w:rPr>
                <w:rFonts w:ascii="VIC" w:hAnsi="VIC" w:cs="Arial"/>
              </w:rPr>
              <w:t>I</w:t>
            </w:r>
            <w:r w:rsidRPr="003270E0">
              <w:rPr>
                <w:rFonts w:ascii="VIC" w:hAnsi="VIC" w:cs="Arial"/>
              </w:rPr>
              <w:t xml:space="preserve"> currently work in and/or the sport and active recreation sector more broadly?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DCE" w14:textId="77777777" w:rsidR="003270E0" w:rsidRPr="003270E0" w:rsidRDefault="003270E0" w:rsidP="003270E0">
            <w:pPr>
              <w:spacing w:line="360" w:lineRule="auto"/>
              <w:rPr>
                <w:rFonts w:ascii="VIC" w:eastAsia="Arial" w:hAnsi="VIC" w:cs="Arial"/>
              </w:rPr>
            </w:pPr>
          </w:p>
        </w:tc>
      </w:tr>
    </w:tbl>
    <w:p w14:paraId="2F76CE3F" w14:textId="56E8BBA1" w:rsidR="00696B99" w:rsidRPr="0098002D" w:rsidRDefault="003270E0" w:rsidP="00853977">
      <w:pPr>
        <w:rPr>
          <w:rFonts w:ascii="VIC" w:hAnsi="VIC"/>
          <w:b/>
          <w:bCs/>
        </w:rPr>
      </w:pPr>
      <w:r w:rsidRPr="003270E0">
        <w:rPr>
          <w:rFonts w:ascii="VIC" w:hAnsi="VIC"/>
        </w:rPr>
        <w:t xml:space="preserve"> </w:t>
      </w:r>
      <w:r w:rsidRPr="0098002D">
        <w:rPr>
          <w:rFonts w:ascii="VIC" w:hAnsi="VIC"/>
          <w:b/>
          <w:bCs/>
        </w:rPr>
        <w:t xml:space="preserve">Next Generation Leaders and Governance Streams  </w:t>
      </w:r>
    </w:p>
    <w:p w14:paraId="772EB09C" w14:textId="77777777" w:rsidR="00696B99" w:rsidRPr="003270E0" w:rsidRDefault="00696B99" w:rsidP="00853977">
      <w:pPr>
        <w:rPr>
          <w:rFonts w:ascii="VIC" w:hAnsi="VIC"/>
        </w:rPr>
      </w:pPr>
    </w:p>
    <w:sectPr w:rsidR="00696B99" w:rsidRPr="003270E0" w:rsidSect="004E1A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66459" w14:textId="77777777" w:rsidR="008353AD" w:rsidRDefault="008353AD" w:rsidP="007D0E0D">
      <w:pPr>
        <w:spacing w:after="0" w:line="240" w:lineRule="auto"/>
      </w:pPr>
      <w:r>
        <w:separator/>
      </w:r>
    </w:p>
  </w:endnote>
  <w:endnote w:type="continuationSeparator" w:id="0">
    <w:p w14:paraId="25A9F720" w14:textId="77777777" w:rsidR="008353AD" w:rsidRDefault="008353AD" w:rsidP="007D0E0D">
      <w:pPr>
        <w:spacing w:after="0" w:line="240" w:lineRule="auto"/>
      </w:pPr>
      <w:r>
        <w:continuationSeparator/>
      </w:r>
    </w:p>
  </w:endnote>
  <w:endnote w:type="continuationNotice" w:id="1">
    <w:p w14:paraId="635B235A" w14:textId="77777777" w:rsidR="008353AD" w:rsidRDefault="008353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6EA96" w14:textId="77777777" w:rsidR="003270E0" w:rsidRDefault="00327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6E398" w14:textId="60CF47E7" w:rsidR="007D0E0D" w:rsidRDefault="007D0E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064130" wp14:editId="594122C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Text Box 1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5B3256" w14:textId="5860E1DD" w:rsidR="007D0E0D" w:rsidRPr="003C2E22" w:rsidRDefault="003C2E22" w:rsidP="003C2E2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C2E2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0B064130">
              <v:stroke joinstyle="miter"/>
              <v:path gradientshapeok="t" o:connecttype="rect"/>
            </v:shapetype>
            <v:shape id="MSIPCMde154d3ab31039c7390a7efa" style="position:absolute;margin-left:0;margin-top:805.4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376260202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>
              <v:textbox inset=",0,,0">
                <w:txbxContent>
                  <w:p w:rsidRPr="003C2E22" w:rsidR="007D0E0D" w:rsidP="003C2E22" w:rsidRDefault="003C2E22" w14:paraId="035B3256" w14:textId="5860E1D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C2E2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CE384" w14:textId="77777777" w:rsidR="003270E0" w:rsidRDefault="00327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D57593" w14:textId="77777777" w:rsidR="008353AD" w:rsidRDefault="008353AD" w:rsidP="007D0E0D">
      <w:pPr>
        <w:spacing w:after="0" w:line="240" w:lineRule="auto"/>
      </w:pPr>
      <w:r>
        <w:separator/>
      </w:r>
    </w:p>
  </w:footnote>
  <w:footnote w:type="continuationSeparator" w:id="0">
    <w:p w14:paraId="45D3EE2D" w14:textId="77777777" w:rsidR="008353AD" w:rsidRDefault="008353AD" w:rsidP="007D0E0D">
      <w:pPr>
        <w:spacing w:after="0" w:line="240" w:lineRule="auto"/>
      </w:pPr>
      <w:r>
        <w:continuationSeparator/>
      </w:r>
    </w:p>
  </w:footnote>
  <w:footnote w:type="continuationNotice" w:id="1">
    <w:p w14:paraId="37C10362" w14:textId="77777777" w:rsidR="008353AD" w:rsidRDefault="008353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23D88" w14:textId="77777777" w:rsidR="003270E0" w:rsidRDefault="00327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17633" w14:textId="1E916F28" w:rsidR="007D0E0D" w:rsidRDefault="007D0E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6222E7" wp14:editId="5F6CD8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Text Box 2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97E58B" w14:textId="1AA6EBC0" w:rsidR="007D0E0D" w:rsidRPr="003C2E22" w:rsidRDefault="003C2E22" w:rsidP="003C2E2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3C2E2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202" coordsize="21600,21600" o:spt="202" path="m,l,21600r21600,l21600,xe" w14:anchorId="4C6222E7">
              <v:stroke joinstyle="miter"/>
              <v:path gradientshapeok="t" o:connecttype="rect"/>
            </v:shapetype>
            <v:shape id="MSIPCMb3834966a7e4bc1b292be31b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352122633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>
              <v:textbox inset=",0,,0">
                <w:txbxContent>
                  <w:p w:rsidRPr="003C2E22" w:rsidR="007D0E0D" w:rsidP="003C2E22" w:rsidRDefault="003C2E22" w14:paraId="4497E58B" w14:textId="1AA6EBC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3C2E22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2EDC5" w14:textId="77777777" w:rsidR="003270E0" w:rsidRDefault="003270E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Hh1XsJB" int2:invalidationBookmarkName="" int2:hashCode="pcB56VP3YYFa72" int2:id="usU8af8N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DB68FC"/>
    <w:multiLevelType w:val="hybridMultilevel"/>
    <w:tmpl w:val="82242738"/>
    <w:lvl w:ilvl="0" w:tplc="8594E1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97723"/>
    <w:multiLevelType w:val="hybridMultilevel"/>
    <w:tmpl w:val="72803C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1C4F5"/>
    <w:multiLevelType w:val="hybridMultilevel"/>
    <w:tmpl w:val="FFFFFFFF"/>
    <w:lvl w:ilvl="0" w:tplc="BBEAA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43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A3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47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EF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64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320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4A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CE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D533F"/>
    <w:multiLevelType w:val="hybridMultilevel"/>
    <w:tmpl w:val="D73C96C0"/>
    <w:lvl w:ilvl="0" w:tplc="20A49762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886F0E8">
      <w:start w:val="1"/>
      <w:numFmt w:val="lowerRoman"/>
      <w:lvlText w:val="%3."/>
      <w:lvlJc w:val="right"/>
      <w:pPr>
        <w:ind w:left="1800" w:hanging="180"/>
      </w:pPr>
    </w:lvl>
    <w:lvl w:ilvl="3" w:tplc="AE3A5264">
      <w:start w:val="1"/>
      <w:numFmt w:val="decimal"/>
      <w:lvlText w:val="%4."/>
      <w:lvlJc w:val="left"/>
      <w:pPr>
        <w:ind w:left="2520" w:hanging="360"/>
      </w:pPr>
    </w:lvl>
    <w:lvl w:ilvl="4" w:tplc="54360434">
      <w:start w:val="1"/>
      <w:numFmt w:val="lowerLetter"/>
      <w:lvlText w:val="%5."/>
      <w:lvlJc w:val="left"/>
      <w:pPr>
        <w:ind w:left="3240" w:hanging="360"/>
      </w:pPr>
    </w:lvl>
    <w:lvl w:ilvl="5" w:tplc="8D72CBEE">
      <w:start w:val="1"/>
      <w:numFmt w:val="lowerRoman"/>
      <w:lvlText w:val="%6."/>
      <w:lvlJc w:val="right"/>
      <w:pPr>
        <w:ind w:left="3960" w:hanging="180"/>
      </w:pPr>
    </w:lvl>
    <w:lvl w:ilvl="6" w:tplc="13DC4F96">
      <w:start w:val="1"/>
      <w:numFmt w:val="decimal"/>
      <w:lvlText w:val="%7."/>
      <w:lvlJc w:val="left"/>
      <w:pPr>
        <w:ind w:left="4680" w:hanging="360"/>
      </w:pPr>
    </w:lvl>
    <w:lvl w:ilvl="7" w:tplc="80AE0496">
      <w:start w:val="1"/>
      <w:numFmt w:val="lowerLetter"/>
      <w:lvlText w:val="%8."/>
      <w:lvlJc w:val="left"/>
      <w:pPr>
        <w:ind w:left="5400" w:hanging="360"/>
      </w:pPr>
    </w:lvl>
    <w:lvl w:ilvl="8" w:tplc="43322BB6">
      <w:start w:val="1"/>
      <w:numFmt w:val="lowerRoman"/>
      <w:lvlText w:val="%9."/>
      <w:lvlJc w:val="right"/>
      <w:pPr>
        <w:ind w:left="6120" w:hanging="180"/>
      </w:pPr>
    </w:lvl>
  </w:abstractNum>
  <w:num w:numId="1" w16cid:durableId="1779836247">
    <w:abstractNumId w:val="0"/>
  </w:num>
  <w:num w:numId="2" w16cid:durableId="1275789820">
    <w:abstractNumId w:val="1"/>
  </w:num>
  <w:num w:numId="3" w16cid:durableId="1087339992">
    <w:abstractNumId w:val="3"/>
  </w:num>
  <w:num w:numId="4" w16cid:durableId="310332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12"/>
    <w:rsid w:val="000726DB"/>
    <w:rsid w:val="0008615C"/>
    <w:rsid w:val="00094F9D"/>
    <w:rsid w:val="000B6B54"/>
    <w:rsid w:val="000F5C74"/>
    <w:rsid w:val="00116A29"/>
    <w:rsid w:val="0012652E"/>
    <w:rsid w:val="00147890"/>
    <w:rsid w:val="00151820"/>
    <w:rsid w:val="00164321"/>
    <w:rsid w:val="001A0B68"/>
    <w:rsid w:val="001E126E"/>
    <w:rsid w:val="001E3175"/>
    <w:rsid w:val="002547AA"/>
    <w:rsid w:val="00285DF1"/>
    <w:rsid w:val="00292289"/>
    <w:rsid w:val="002B44EC"/>
    <w:rsid w:val="002E49CF"/>
    <w:rsid w:val="002F28A3"/>
    <w:rsid w:val="00305CBD"/>
    <w:rsid w:val="003270E0"/>
    <w:rsid w:val="003C0742"/>
    <w:rsid w:val="003C2E22"/>
    <w:rsid w:val="00427AB4"/>
    <w:rsid w:val="004403BF"/>
    <w:rsid w:val="00442EFD"/>
    <w:rsid w:val="00474DE0"/>
    <w:rsid w:val="004757BA"/>
    <w:rsid w:val="004A73BA"/>
    <w:rsid w:val="004E1AD9"/>
    <w:rsid w:val="00511710"/>
    <w:rsid w:val="00513129"/>
    <w:rsid w:val="00526296"/>
    <w:rsid w:val="005A4D53"/>
    <w:rsid w:val="005B7733"/>
    <w:rsid w:val="005C6925"/>
    <w:rsid w:val="005D123D"/>
    <w:rsid w:val="005E2F30"/>
    <w:rsid w:val="00601A82"/>
    <w:rsid w:val="00665666"/>
    <w:rsid w:val="0069404B"/>
    <w:rsid w:val="00696B99"/>
    <w:rsid w:val="006A002D"/>
    <w:rsid w:val="006A5A45"/>
    <w:rsid w:val="006B2DB5"/>
    <w:rsid w:val="006B6889"/>
    <w:rsid w:val="006F3E37"/>
    <w:rsid w:val="006F696F"/>
    <w:rsid w:val="00764D5B"/>
    <w:rsid w:val="007D0E0D"/>
    <w:rsid w:val="007F1433"/>
    <w:rsid w:val="00817896"/>
    <w:rsid w:val="008267C8"/>
    <w:rsid w:val="00827676"/>
    <w:rsid w:val="008353AD"/>
    <w:rsid w:val="008401DA"/>
    <w:rsid w:val="00853977"/>
    <w:rsid w:val="00860F90"/>
    <w:rsid w:val="008D4280"/>
    <w:rsid w:val="008F19E6"/>
    <w:rsid w:val="00900CA9"/>
    <w:rsid w:val="00914BDE"/>
    <w:rsid w:val="0098002D"/>
    <w:rsid w:val="009831A5"/>
    <w:rsid w:val="009845CE"/>
    <w:rsid w:val="00A3795D"/>
    <w:rsid w:val="00A55251"/>
    <w:rsid w:val="00AC65FC"/>
    <w:rsid w:val="00B60550"/>
    <w:rsid w:val="00B655F1"/>
    <w:rsid w:val="00B8112E"/>
    <w:rsid w:val="00B83D85"/>
    <w:rsid w:val="00BA5503"/>
    <w:rsid w:val="00C17864"/>
    <w:rsid w:val="00C20F8D"/>
    <w:rsid w:val="00C41C12"/>
    <w:rsid w:val="00C4427E"/>
    <w:rsid w:val="00C5304E"/>
    <w:rsid w:val="00C55BB5"/>
    <w:rsid w:val="00C64907"/>
    <w:rsid w:val="00CC3754"/>
    <w:rsid w:val="00CF79F7"/>
    <w:rsid w:val="00D02336"/>
    <w:rsid w:val="00D20747"/>
    <w:rsid w:val="00D40FFB"/>
    <w:rsid w:val="00D708E6"/>
    <w:rsid w:val="00DB4517"/>
    <w:rsid w:val="00E01973"/>
    <w:rsid w:val="00E81C74"/>
    <w:rsid w:val="00E879D5"/>
    <w:rsid w:val="00E96501"/>
    <w:rsid w:val="00EA0412"/>
    <w:rsid w:val="00EB4872"/>
    <w:rsid w:val="00ED5960"/>
    <w:rsid w:val="00EF0DF2"/>
    <w:rsid w:val="00F23B5B"/>
    <w:rsid w:val="00FA4881"/>
    <w:rsid w:val="00FA6002"/>
    <w:rsid w:val="0150F49E"/>
    <w:rsid w:val="02FDFFD6"/>
    <w:rsid w:val="03B2CE8B"/>
    <w:rsid w:val="03CB5463"/>
    <w:rsid w:val="03F1C2C9"/>
    <w:rsid w:val="04D314B4"/>
    <w:rsid w:val="04E77DFA"/>
    <w:rsid w:val="05A39459"/>
    <w:rsid w:val="05C80245"/>
    <w:rsid w:val="06464849"/>
    <w:rsid w:val="08384719"/>
    <w:rsid w:val="08E5500C"/>
    <w:rsid w:val="09BAEF1D"/>
    <w:rsid w:val="0C6C9378"/>
    <w:rsid w:val="0CC4FE3C"/>
    <w:rsid w:val="0CF28FDF"/>
    <w:rsid w:val="0D0BB83C"/>
    <w:rsid w:val="0E60CE9D"/>
    <w:rsid w:val="0E8E6040"/>
    <w:rsid w:val="0F6EF01E"/>
    <w:rsid w:val="0FD151B9"/>
    <w:rsid w:val="10D83357"/>
    <w:rsid w:val="11E91D12"/>
    <w:rsid w:val="135FD925"/>
    <w:rsid w:val="14F1F5CA"/>
    <w:rsid w:val="153618A1"/>
    <w:rsid w:val="156B6850"/>
    <w:rsid w:val="16BC8E35"/>
    <w:rsid w:val="17210675"/>
    <w:rsid w:val="17ABEC20"/>
    <w:rsid w:val="18CA1CDF"/>
    <w:rsid w:val="1A04131A"/>
    <w:rsid w:val="1A0989C4"/>
    <w:rsid w:val="1A65ED40"/>
    <w:rsid w:val="1AABAD7D"/>
    <w:rsid w:val="1C1AE5FE"/>
    <w:rsid w:val="1C477DDE"/>
    <w:rsid w:val="1DFC769C"/>
    <w:rsid w:val="1F71E32F"/>
    <w:rsid w:val="1F7F1EA0"/>
    <w:rsid w:val="211AEF01"/>
    <w:rsid w:val="212C5366"/>
    <w:rsid w:val="2157336E"/>
    <w:rsid w:val="21BDAE84"/>
    <w:rsid w:val="2475ABD3"/>
    <w:rsid w:val="26D80AB7"/>
    <w:rsid w:val="2873DB18"/>
    <w:rsid w:val="2B6FD3FD"/>
    <w:rsid w:val="2F00810D"/>
    <w:rsid w:val="3065C4A0"/>
    <w:rsid w:val="324ED44B"/>
    <w:rsid w:val="326AA4E5"/>
    <w:rsid w:val="330AD6DB"/>
    <w:rsid w:val="33EAA4AC"/>
    <w:rsid w:val="3422F350"/>
    <w:rsid w:val="349BB3C0"/>
    <w:rsid w:val="36B286A4"/>
    <w:rsid w:val="374F62ED"/>
    <w:rsid w:val="38941742"/>
    <w:rsid w:val="39168093"/>
    <w:rsid w:val="39441236"/>
    <w:rsid w:val="39AA90A3"/>
    <w:rsid w:val="39EA2766"/>
    <w:rsid w:val="39EEFB27"/>
    <w:rsid w:val="3AC1C563"/>
    <w:rsid w:val="3B2C9340"/>
    <w:rsid w:val="3B74BCF0"/>
    <w:rsid w:val="3C22D410"/>
    <w:rsid w:val="3C554F2A"/>
    <w:rsid w:val="3CBD7B5E"/>
    <w:rsid w:val="41E3FE74"/>
    <w:rsid w:val="423DAFB3"/>
    <w:rsid w:val="4256331F"/>
    <w:rsid w:val="42D9AF67"/>
    <w:rsid w:val="42EAF47C"/>
    <w:rsid w:val="435172E9"/>
    <w:rsid w:val="4414BD98"/>
    <w:rsid w:val="4486C4DD"/>
    <w:rsid w:val="46CF9E31"/>
    <w:rsid w:val="4824E40C"/>
    <w:rsid w:val="484B5272"/>
    <w:rsid w:val="486B6E92"/>
    <w:rsid w:val="496429B3"/>
    <w:rsid w:val="497E31F3"/>
    <w:rsid w:val="49D5E7FC"/>
    <w:rsid w:val="4B82F334"/>
    <w:rsid w:val="4C227FF6"/>
    <w:rsid w:val="4DBE5057"/>
    <w:rsid w:val="4EF4A839"/>
    <w:rsid w:val="4EFB34C7"/>
    <w:rsid w:val="4F83E91D"/>
    <w:rsid w:val="505E51DD"/>
    <w:rsid w:val="533C8E18"/>
    <w:rsid w:val="547EA0DE"/>
    <w:rsid w:val="5975554F"/>
    <w:rsid w:val="5A255043"/>
    <w:rsid w:val="5B7A961E"/>
    <w:rsid w:val="5B84602C"/>
    <w:rsid w:val="5F12B989"/>
    <w:rsid w:val="5F285936"/>
    <w:rsid w:val="5F8C2C0F"/>
    <w:rsid w:val="60C42997"/>
    <w:rsid w:val="614A161A"/>
    <w:rsid w:val="61C8D94F"/>
    <w:rsid w:val="62AAA474"/>
    <w:rsid w:val="65FC12FA"/>
    <w:rsid w:val="66228160"/>
    <w:rsid w:val="66CA8ECE"/>
    <w:rsid w:val="67A52964"/>
    <w:rsid w:val="68A07372"/>
    <w:rsid w:val="697250BC"/>
    <w:rsid w:val="69C2FE6F"/>
    <w:rsid w:val="6A8066AA"/>
    <w:rsid w:val="6ACF4D40"/>
    <w:rsid w:val="6B8D51FA"/>
    <w:rsid w:val="6BDE7243"/>
    <w:rsid w:val="6C6B547E"/>
    <w:rsid w:val="6CE2B69B"/>
    <w:rsid w:val="6D73E495"/>
    <w:rsid w:val="6E0724DF"/>
    <w:rsid w:val="6E4FD55C"/>
    <w:rsid w:val="6EDD8E39"/>
    <w:rsid w:val="7110FDD6"/>
    <w:rsid w:val="717D62A1"/>
    <w:rsid w:val="71B49B58"/>
    <w:rsid w:val="728B1DB7"/>
    <w:rsid w:val="739DE0B1"/>
    <w:rsid w:val="7505B116"/>
    <w:rsid w:val="7539F4F6"/>
    <w:rsid w:val="75F97409"/>
    <w:rsid w:val="762836F8"/>
    <w:rsid w:val="77F491AB"/>
    <w:rsid w:val="787151D4"/>
    <w:rsid w:val="792CAFC3"/>
    <w:rsid w:val="7938011A"/>
    <w:rsid w:val="795F0B15"/>
    <w:rsid w:val="7ACC7F8A"/>
    <w:rsid w:val="7B2C326D"/>
    <w:rsid w:val="7C645085"/>
    <w:rsid w:val="7CAEDA71"/>
    <w:rsid w:val="7CC802CE"/>
    <w:rsid w:val="7CE85900"/>
    <w:rsid w:val="7E04204C"/>
    <w:rsid w:val="7E327C38"/>
    <w:rsid w:val="7F3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79C78"/>
  <w15:chartTrackingRefBased/>
  <w15:docId w15:val="{A652A32B-31E9-481A-8689-28C47824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0D"/>
  </w:style>
  <w:style w:type="paragraph" w:styleId="Footer">
    <w:name w:val="footer"/>
    <w:basedOn w:val="Normal"/>
    <w:link w:val="FooterChar"/>
    <w:uiPriority w:val="99"/>
    <w:unhideWhenUsed/>
    <w:rsid w:val="007D0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0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280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5A4D53"/>
    <w:pPr>
      <w:numPr>
        <w:numId w:val="1"/>
      </w:numPr>
      <w:spacing w:after="60" w:line="240" w:lineRule="auto"/>
    </w:pPr>
    <w:rPr>
      <w:rFonts w:ascii="Arial" w:eastAsia="Times New Roman" w:hAnsi="Arial" w:cs="Times New Roman"/>
      <w:color w:val="53565A"/>
      <w:sz w:val="18"/>
      <w:szCs w:val="20"/>
    </w:rPr>
  </w:style>
  <w:style w:type="paragraph" w:styleId="ListParagraph">
    <w:name w:val="List Paragraph"/>
    <w:basedOn w:val="Normal"/>
    <w:uiPriority w:val="34"/>
    <w:qFormat/>
    <w:rsid w:val="006B2DB5"/>
    <w:pPr>
      <w:ind w:left="720"/>
      <w:contextualSpacing/>
    </w:pPr>
  </w:style>
  <w:style w:type="paragraph" w:styleId="Revision">
    <w:name w:val="Revision"/>
    <w:hidden/>
    <w:uiPriority w:val="99"/>
    <w:semiHidden/>
    <w:rsid w:val="000F5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ist.business.vic.gov.au/PublicForm?id=cogpdsp-gs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businessvic.secure.force.com/PublicForm?id=cogpdsple232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ngeourgame.vic.gov.au/__data/assets/pdf_file/0021/200649/Professional-Development-Scholarship-Program-Guidelines-2023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angeourgame@sport.vic.gov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1D6D6EADFC54C94849CF99CDEC114" ma:contentTypeVersion="17" ma:contentTypeDescription="Create a new document." ma:contentTypeScope="" ma:versionID="2a33ed43e885fdc6c2b270fc65e814d7">
  <xsd:schema xmlns:xsd="http://www.w3.org/2001/XMLSchema" xmlns:xs="http://www.w3.org/2001/XMLSchema" xmlns:p="http://schemas.microsoft.com/office/2006/metadata/properties" xmlns:ns2="f34e879f-84f9-40a5-9021-28b32f3490bc" xmlns:ns3="86996420-bb74-4b0d-b36e-e934cde648a9" targetNamespace="http://schemas.microsoft.com/office/2006/metadata/properties" ma:root="true" ma:fieldsID="4883a2687b8610032af5f183cf2b2514" ns2:_="" ns3:_="">
    <xsd:import namespace="f34e879f-84f9-40a5-9021-28b32f3490bc"/>
    <xsd:import namespace="86996420-bb74-4b0d-b36e-e934cde6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e879f-84f9-40a5-9021-28b32f349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96420-bb74-4b0d-b36e-e934cde64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4cc480-7ee6-4171-a6b0-fac5b3bafeb4}" ma:internalName="TaxCatchAll" ma:showField="CatchAllData" ma:web="86996420-bb74-4b0d-b36e-e934cde64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996420-bb74-4b0d-b36e-e934cde648a9">
      <UserInfo>
        <DisplayName>Angela Fumberger (DJPR)</DisplayName>
        <AccountId>247</AccountId>
        <AccountType/>
      </UserInfo>
    </SharedWithUsers>
    <TaxCatchAll xmlns="86996420-bb74-4b0d-b36e-e934cde648a9" xsi:nil="true"/>
    <lcf76f155ced4ddcb4097134ff3c332f xmlns="f34e879f-84f9-40a5-9021-28b32f3490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0DFA6F-9EDC-442E-9136-CDA1501E7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A8B80-C77F-4BEA-992C-14B12E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e879f-84f9-40a5-9021-28b32f3490bc"/>
    <ds:schemaRef ds:uri="86996420-bb74-4b0d-b36e-e934cde6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358B9-BE6B-4ADE-9CCF-14646CFEF3C1}">
  <ds:schemaRefs>
    <ds:schemaRef ds:uri="http://schemas.microsoft.com/office/2006/metadata/properties"/>
    <ds:schemaRef ds:uri="http://schemas.microsoft.com/office/infopath/2007/PartnerControls"/>
    <ds:schemaRef ds:uri="86996420-bb74-4b0d-b36e-e934cde648a9"/>
    <ds:schemaRef ds:uri="f34e879f-84f9-40a5-9021-28b32f3490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3438</Characters>
  <Application>Microsoft Office Word</Application>
  <DocSecurity>4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E Fox (DJPR)</dc:creator>
  <cp:keywords/>
  <dc:description/>
  <cp:lastModifiedBy>Lani A Johnson (DJSIR)</cp:lastModifiedBy>
  <cp:revision>9</cp:revision>
  <dcterms:created xsi:type="dcterms:W3CDTF">2023-07-28T22:16:00Z</dcterms:created>
  <dcterms:modified xsi:type="dcterms:W3CDTF">2023-07-28T05:37:00Z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0x0101002C01D6D6EADFC54C94849CF99CDEC114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2023-07-28T05:15:58Z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2b7c16af-e9cc-4344-b3a9-b161a4c9ea2e</vt:lpwstr>
  </property>
  <property fmtid="{D5CDD505-2E9C-101B-9397-08002B2CF9AE}" pid="9" name="MSIP_Label_d00a4df9-c942-4b09-b23a-6c1023f6de27_ContentBits">
    <vt:lpwstr>3</vt:lpwstr>
  </property>
  <property fmtid="{D5CDD505-2E9C-101B-9397-08002B2CF9AE}" pid="10" name="MediaServiceImageTags">
    <vt:lpwstr/>
  </property>
</Properties>
</file>